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27" w:rsidRDefault="000E4A27" w:rsidP="000E4A27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A27" w:rsidRPr="002942B1" w:rsidRDefault="000E4A27" w:rsidP="000E4A27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42B1">
        <w:rPr>
          <w:rFonts w:ascii="Times New Roman" w:hAnsi="Times New Roman"/>
          <w:b/>
          <w:bCs/>
          <w:color w:val="000000"/>
          <w:sz w:val="24"/>
          <w:szCs w:val="24"/>
        </w:rPr>
        <w:t>ОТЧЕТ</w:t>
      </w:r>
    </w:p>
    <w:p w:rsidR="000E4A27" w:rsidRPr="002942B1" w:rsidRDefault="000E4A27" w:rsidP="000E4A27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42B1">
        <w:rPr>
          <w:rFonts w:ascii="Times New Roman" w:hAnsi="Times New Roman"/>
          <w:b/>
          <w:bCs/>
          <w:color w:val="000000"/>
          <w:sz w:val="24"/>
          <w:szCs w:val="24"/>
        </w:rPr>
        <w:t>об исполнении предписания об устранении нарушений</w:t>
      </w:r>
    </w:p>
    <w:p w:rsidR="000E4A27" w:rsidRPr="002942B1" w:rsidRDefault="000E4A27" w:rsidP="000E4A27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42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E4A27" w:rsidRPr="002942B1" w:rsidRDefault="000E4A27" w:rsidP="000E4A27">
      <w:pPr>
        <w:pStyle w:val="a3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942B1">
        <w:rPr>
          <w:rFonts w:ascii="Times New Roman" w:hAnsi="Times New Roman"/>
          <w:sz w:val="24"/>
          <w:szCs w:val="24"/>
        </w:rPr>
        <w:tab/>
        <w:t>Государственное бюджетное дошкольное образовательное учреждение «Детский сад № 31 «Улыбка»</w:t>
      </w:r>
      <w:r>
        <w:rPr>
          <w:rFonts w:ascii="Times New Roman" w:hAnsi="Times New Roman"/>
          <w:bCs/>
          <w:sz w:val="24"/>
          <w:szCs w:val="24"/>
        </w:rPr>
        <w:t xml:space="preserve"> города</w:t>
      </w:r>
      <w:r w:rsidRPr="002942B1">
        <w:rPr>
          <w:rFonts w:ascii="Times New Roman" w:hAnsi="Times New Roman"/>
          <w:bCs/>
          <w:sz w:val="24"/>
          <w:szCs w:val="24"/>
        </w:rPr>
        <w:t xml:space="preserve"> Каспийск</w:t>
      </w:r>
      <w:r w:rsidRPr="002942B1">
        <w:rPr>
          <w:rFonts w:ascii="Times New Roman" w:hAnsi="Times New Roman"/>
          <w:sz w:val="24"/>
          <w:szCs w:val="24"/>
        </w:rPr>
        <w:t>, рассмотрев предписание Министерства образования и науки Республики Дагестан об устранении нарушений законодательства в сфере образования от «28» января 2021г. № 26</w:t>
      </w:r>
      <w:r>
        <w:rPr>
          <w:rFonts w:ascii="Times New Roman" w:hAnsi="Times New Roman"/>
          <w:sz w:val="24"/>
          <w:szCs w:val="24"/>
        </w:rPr>
        <w:t>-Н</w:t>
      </w:r>
      <w:r w:rsidRPr="002942B1">
        <w:rPr>
          <w:rFonts w:ascii="Times New Roman" w:hAnsi="Times New Roman"/>
          <w:sz w:val="24"/>
          <w:szCs w:val="24"/>
        </w:rPr>
        <w:t>/21 (далее – предписание), информирует о мерах, принятых во исполнение указанного предписания.</w:t>
      </w:r>
    </w:p>
    <w:p w:rsidR="000E4A27" w:rsidRDefault="000E4A27" w:rsidP="000E4A2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2942B1">
        <w:rPr>
          <w:rFonts w:ascii="Times New Roman" w:hAnsi="Times New Roman"/>
          <w:sz w:val="24"/>
          <w:szCs w:val="24"/>
        </w:rPr>
        <w:tab/>
        <w:t xml:space="preserve">В целях устранения нарушений законодательства Российской Федерации, Республики Дагестан в сфере образования в деятельности </w:t>
      </w:r>
      <w:r>
        <w:rPr>
          <w:rFonts w:ascii="Times New Roman" w:hAnsi="Times New Roman"/>
          <w:sz w:val="24"/>
          <w:szCs w:val="24"/>
        </w:rPr>
        <w:t>г</w:t>
      </w:r>
      <w:r w:rsidRPr="002942B1">
        <w:rPr>
          <w:rFonts w:ascii="Times New Roman" w:hAnsi="Times New Roman"/>
          <w:sz w:val="24"/>
          <w:szCs w:val="24"/>
        </w:rPr>
        <w:t>осударственного бюджетного дошкольного образовательного учреждения «Детский сад № 31 «Улыбка»</w:t>
      </w:r>
      <w:r w:rsidRPr="002942B1">
        <w:rPr>
          <w:rFonts w:ascii="Times New Roman" w:hAnsi="Times New Roman"/>
          <w:bCs/>
          <w:sz w:val="24"/>
          <w:szCs w:val="24"/>
        </w:rPr>
        <w:t xml:space="preserve"> города Каспийск</w:t>
      </w:r>
      <w:r w:rsidRPr="002942B1">
        <w:rPr>
          <w:rFonts w:ascii="Times New Roman" w:hAnsi="Times New Roman"/>
          <w:sz w:val="24"/>
          <w:szCs w:val="24"/>
        </w:rPr>
        <w:t xml:space="preserve"> проведена следующая работа:</w:t>
      </w:r>
      <w:r w:rsidRPr="002942B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E4A27" w:rsidRPr="002942B1" w:rsidRDefault="000E4A27" w:rsidP="000E4A2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490"/>
        <w:gridCol w:w="3402"/>
        <w:gridCol w:w="2551"/>
      </w:tblGrid>
      <w:tr w:rsidR="000E4A27" w:rsidRPr="00EB387D" w:rsidTr="008D0DC7">
        <w:tc>
          <w:tcPr>
            <w:tcW w:w="446" w:type="dxa"/>
            <w:vAlign w:val="center"/>
          </w:tcPr>
          <w:p w:rsidR="000E4A27" w:rsidRPr="007C461B" w:rsidRDefault="000E4A27" w:rsidP="008D0DC7">
            <w:pPr>
              <w:pStyle w:val="a4"/>
              <w:rPr>
                <w:b/>
              </w:rPr>
            </w:pPr>
            <w:r w:rsidRPr="007C461B">
              <w:rPr>
                <w:b/>
              </w:rPr>
              <w:t>№</w:t>
            </w:r>
          </w:p>
        </w:tc>
        <w:tc>
          <w:tcPr>
            <w:tcW w:w="3490" w:type="dxa"/>
            <w:vAlign w:val="center"/>
          </w:tcPr>
          <w:p w:rsidR="000E4A27" w:rsidRPr="007C461B" w:rsidRDefault="000E4A27" w:rsidP="008D0DC7">
            <w:pPr>
              <w:pStyle w:val="a4"/>
              <w:jc w:val="center"/>
              <w:rPr>
                <w:b/>
              </w:rPr>
            </w:pPr>
            <w:r w:rsidRPr="007C461B">
              <w:rPr>
                <w:b/>
              </w:rPr>
              <w:t>Выявленное нарушение</w:t>
            </w:r>
          </w:p>
        </w:tc>
        <w:tc>
          <w:tcPr>
            <w:tcW w:w="3402" w:type="dxa"/>
          </w:tcPr>
          <w:p w:rsidR="000E4A27" w:rsidRPr="007C461B" w:rsidRDefault="000E4A27" w:rsidP="008D0DC7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461B">
              <w:rPr>
                <w:rFonts w:ascii="Times New Roman" w:hAnsi="Times New Roman"/>
                <w:b/>
              </w:rPr>
              <w:t>Ссылка на нормативный правовой акт, требование которого нарушено (с указанием статьи)</w:t>
            </w:r>
          </w:p>
        </w:tc>
        <w:tc>
          <w:tcPr>
            <w:tcW w:w="2551" w:type="dxa"/>
          </w:tcPr>
          <w:p w:rsidR="000E4A27" w:rsidRPr="007C461B" w:rsidRDefault="000E4A27" w:rsidP="008D0DC7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461B">
              <w:rPr>
                <w:rFonts w:ascii="Times New Roman" w:hAnsi="Times New Roman"/>
                <w:b/>
              </w:rPr>
              <w:t>Меры по устранению выявленного  нарушения (с указанием распорядительного документа организации</w:t>
            </w:r>
          </w:p>
        </w:tc>
      </w:tr>
      <w:tr w:rsidR="000E4A27" w:rsidRPr="00EB387D" w:rsidTr="008D0DC7">
        <w:tc>
          <w:tcPr>
            <w:tcW w:w="446" w:type="dxa"/>
          </w:tcPr>
          <w:p w:rsidR="000E4A27" w:rsidRPr="00C209C8" w:rsidRDefault="000E4A27" w:rsidP="008D0DC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90" w:type="dxa"/>
          </w:tcPr>
          <w:p w:rsidR="000E4A27" w:rsidRPr="00231417" w:rsidRDefault="000E4A27" w:rsidP="008D0DC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нормативные локальные акты организации </w:t>
            </w:r>
            <w:r w:rsidRPr="00AE209B">
              <w:rPr>
                <w:rFonts w:ascii="Times New Roman" w:hAnsi="Times New Roman"/>
                <w:sz w:val="24"/>
                <w:szCs w:val="24"/>
              </w:rPr>
              <w:t xml:space="preserve">содержат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ссылки на приказ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РФ от 27.10.2011 № 2562 «Об утверждении Типового положения о дошкольном образовательном учреждении» утратившим силу.</w:t>
            </w:r>
          </w:p>
        </w:tc>
        <w:tc>
          <w:tcPr>
            <w:tcW w:w="3402" w:type="dxa"/>
          </w:tcPr>
          <w:p w:rsidR="000E4A27" w:rsidRPr="00231417" w:rsidRDefault="000E4A27" w:rsidP="008D0DC7">
            <w:pPr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ч.1 ст.30 </w:t>
            </w:r>
            <w:r w:rsidRPr="002314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Федеральног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 закона от 29.12.2012 №273-Ф3</w:t>
            </w:r>
          </w:p>
        </w:tc>
        <w:tc>
          <w:tcPr>
            <w:tcW w:w="2551" w:type="dxa"/>
          </w:tcPr>
          <w:p w:rsidR="000E4A27" w:rsidRDefault="000E4A27" w:rsidP="008D0D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44B8A">
              <w:rPr>
                <w:rFonts w:ascii="Times New Roman" w:hAnsi="Times New Roman"/>
                <w:sz w:val="24"/>
                <w:szCs w:val="24"/>
              </w:rPr>
              <w:t>арушение устранено</w:t>
            </w:r>
          </w:p>
          <w:p w:rsidR="000E4A27" w:rsidRPr="00370043" w:rsidRDefault="000E4A27" w:rsidP="008D0DC7">
            <w:pPr>
              <w:pStyle w:val="a4"/>
              <w:rPr>
                <w:rFonts w:eastAsia="Calibri"/>
                <w:lang w:eastAsia="en-US"/>
              </w:rPr>
            </w:pPr>
            <w:r w:rsidRPr="00370043">
              <w:rPr>
                <w:i/>
              </w:rPr>
              <w:t>(прилагается скан-копия)</w:t>
            </w:r>
            <w:r w:rsidRPr="00370043">
              <w:rPr>
                <w:rFonts w:eastAsia="Calibri"/>
                <w:lang w:eastAsia="en-US"/>
              </w:rPr>
              <w:t xml:space="preserve"> </w:t>
            </w:r>
          </w:p>
          <w:p w:rsidR="000E4A27" w:rsidRDefault="000E4A27" w:rsidP="008D0D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A27" w:rsidRDefault="000E4A27" w:rsidP="000E4A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4A27" w:rsidRPr="002942B1" w:rsidRDefault="000E4A27" w:rsidP="000E4A27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2B1">
        <w:rPr>
          <w:rFonts w:ascii="Times New Roman" w:hAnsi="Times New Roman"/>
          <w:sz w:val="24"/>
          <w:szCs w:val="24"/>
        </w:rPr>
        <w:t>В связи с допущенными нарушениями привлечены к ди</w:t>
      </w:r>
      <w:r>
        <w:rPr>
          <w:rFonts w:ascii="Times New Roman" w:hAnsi="Times New Roman"/>
          <w:sz w:val="24"/>
          <w:szCs w:val="24"/>
        </w:rPr>
        <w:t xml:space="preserve">сциплинарной ответственности: </w:t>
      </w:r>
      <w:r w:rsidRPr="002942B1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</w:p>
    <w:p w:rsidR="000E4A27" w:rsidRPr="002942B1" w:rsidRDefault="000E4A27" w:rsidP="000E4A27">
      <w:pPr>
        <w:shd w:val="clear" w:color="auto" w:fill="FFFFFF"/>
        <w:tabs>
          <w:tab w:val="left" w:pos="336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42B1">
        <w:rPr>
          <w:rFonts w:ascii="Times New Roman" w:hAnsi="Times New Roman"/>
          <w:sz w:val="24"/>
          <w:szCs w:val="24"/>
        </w:rPr>
        <w:t xml:space="preserve">      К отчету об исполнении предписания об устранении нарушений </w:t>
      </w:r>
      <w:r>
        <w:rPr>
          <w:rFonts w:ascii="Times New Roman" w:hAnsi="Times New Roman"/>
          <w:sz w:val="24"/>
          <w:szCs w:val="24"/>
        </w:rPr>
        <w:t>прилагаются следу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ющие заверенные</w:t>
      </w:r>
      <w:r w:rsidRPr="002942B1">
        <w:rPr>
          <w:rFonts w:ascii="Times New Roman" w:hAnsi="Times New Roman"/>
          <w:sz w:val="24"/>
          <w:szCs w:val="24"/>
        </w:rPr>
        <w:t xml:space="preserve"> копии документов, подтверждающие устранение нарушений:</w:t>
      </w:r>
    </w:p>
    <w:p w:rsidR="000E4A27" w:rsidRDefault="000E4A27" w:rsidP="000E4A2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942B1">
        <w:rPr>
          <w:rFonts w:ascii="Times New Roman" w:hAnsi="Times New Roman"/>
          <w:sz w:val="24"/>
          <w:szCs w:val="24"/>
        </w:rPr>
        <w:t xml:space="preserve">- копия </w:t>
      </w:r>
      <w:r>
        <w:rPr>
          <w:rFonts w:ascii="Times New Roman" w:hAnsi="Times New Roman"/>
          <w:bCs/>
          <w:sz w:val="24"/>
          <w:szCs w:val="24"/>
        </w:rPr>
        <w:t>нормативного локального акта – 2л.</w:t>
      </w:r>
    </w:p>
    <w:p w:rsidR="000E4A27" w:rsidRPr="002942B1" w:rsidRDefault="000E4A27" w:rsidP="000E4A27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</w:t>
      </w:r>
      <w:r w:rsidRPr="002942B1">
        <w:rPr>
          <w:rFonts w:ascii="Times New Roman" w:hAnsi="Times New Roman"/>
          <w:i/>
          <w:iCs/>
          <w:color w:val="000000"/>
          <w:sz w:val="24"/>
          <w:szCs w:val="24"/>
        </w:rPr>
        <w:t xml:space="preserve"> (перечень документов, подтверждающих устранение </w:t>
      </w:r>
      <w:r w:rsidRPr="00C209C8">
        <w:rPr>
          <w:rFonts w:ascii="Times New Roman" w:hAnsi="Times New Roman"/>
          <w:bCs/>
          <w:i/>
          <w:iCs/>
          <w:color w:val="000000"/>
          <w:sz w:val="24"/>
          <w:szCs w:val="24"/>
        </w:rPr>
        <w:t>каждого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нарушения)</w:t>
      </w:r>
    </w:p>
    <w:p w:rsidR="000E4A27" w:rsidRPr="002942B1" w:rsidRDefault="000E4A27" w:rsidP="000E4A27">
      <w:pPr>
        <w:shd w:val="clear" w:color="auto" w:fill="FFFFFF"/>
        <w:tabs>
          <w:tab w:val="left" w:pos="336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2942B1">
        <w:rPr>
          <w:rFonts w:ascii="Times New Roman" w:hAnsi="Times New Roman"/>
          <w:color w:val="000000"/>
          <w:sz w:val="24"/>
          <w:szCs w:val="24"/>
        </w:rPr>
        <w:t>Итого:</w:t>
      </w:r>
      <w:r>
        <w:rPr>
          <w:rFonts w:ascii="Times New Roman" w:hAnsi="Times New Roman"/>
          <w:color w:val="000000"/>
          <w:sz w:val="24"/>
          <w:szCs w:val="24"/>
        </w:rPr>
        <w:t xml:space="preserve">1 документ </w:t>
      </w:r>
      <w:r w:rsidRPr="002942B1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2 </w:t>
      </w:r>
      <w:r w:rsidRPr="002942B1">
        <w:rPr>
          <w:rFonts w:ascii="Times New Roman" w:hAnsi="Times New Roman"/>
          <w:color w:val="000000"/>
          <w:sz w:val="24"/>
          <w:szCs w:val="24"/>
        </w:rPr>
        <w:t xml:space="preserve">листах </w:t>
      </w:r>
    </w:p>
    <w:p w:rsidR="000E4A27" w:rsidRPr="002942B1" w:rsidRDefault="000E4A27" w:rsidP="000E4A27">
      <w:pPr>
        <w:rPr>
          <w:rFonts w:ascii="Times New Roman" w:hAnsi="Times New Roman"/>
          <w:sz w:val="24"/>
          <w:szCs w:val="24"/>
        </w:rPr>
      </w:pPr>
      <w:r w:rsidRPr="002942B1">
        <w:rPr>
          <w:rFonts w:ascii="Times New Roman" w:hAnsi="Times New Roman"/>
          <w:b/>
          <w:sz w:val="24"/>
          <w:szCs w:val="24"/>
        </w:rPr>
        <w:t xml:space="preserve">   </w:t>
      </w:r>
    </w:p>
    <w:p w:rsidR="0041719F" w:rsidRDefault="0041719F"/>
    <w:sectPr w:rsidR="0041719F" w:rsidSect="002942B1">
      <w:pgSz w:w="11906" w:h="16838"/>
      <w:pgMar w:top="284" w:right="851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E3"/>
    <w:rsid w:val="000E4A27"/>
    <w:rsid w:val="0041719F"/>
    <w:rsid w:val="006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7589"/>
  <w15:chartTrackingRefBased/>
  <w15:docId w15:val="{3F60F944-DA53-4208-84C7-ED1D00CA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A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E4A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2022-08-09T14:12:00Z</dcterms:created>
  <dcterms:modified xsi:type="dcterms:W3CDTF">2022-08-09T14:12:00Z</dcterms:modified>
</cp:coreProperties>
</file>